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070" w:rsidRPr="00204C08" w:rsidRDefault="00946070" w:rsidP="00946070">
      <w:pPr>
        <w:shd w:val="clear" w:color="auto" w:fill="FFFFFF"/>
        <w:spacing w:after="0" w:line="360" w:lineRule="auto"/>
        <w:ind w:right="39"/>
        <w:jc w:val="righ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bookmarkStart w:id="0" w:name="_GoBack"/>
      <w:bookmarkEnd w:id="0"/>
      <w:r w:rsidRPr="00204C0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Куцак Світлана Миколаївна,</w:t>
      </w:r>
    </w:p>
    <w:p w:rsidR="00946070" w:rsidRPr="00204C08" w:rsidRDefault="00946070" w:rsidP="00946070">
      <w:pPr>
        <w:shd w:val="clear" w:color="auto" w:fill="FFFFFF"/>
        <w:spacing w:after="0" w:line="360" w:lineRule="auto"/>
        <w:ind w:right="39"/>
        <w:jc w:val="righ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204C0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вчитель української мови та літератури,</w:t>
      </w:r>
    </w:p>
    <w:p w:rsidR="00946070" w:rsidRPr="0042530B" w:rsidRDefault="00946070" w:rsidP="00946070">
      <w:pPr>
        <w:shd w:val="clear" w:color="auto" w:fill="FFFFFF"/>
        <w:spacing w:after="0" w:line="360" w:lineRule="auto"/>
        <w:ind w:right="39"/>
        <w:jc w:val="righ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4253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клас</w:t>
      </w:r>
      <w:r w:rsidRPr="00204C0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ний керівник 7 класу</w:t>
      </w:r>
    </w:p>
    <w:p w:rsidR="00946070" w:rsidRPr="0042530B" w:rsidRDefault="00946070" w:rsidP="00946070">
      <w:pPr>
        <w:shd w:val="clear" w:color="auto" w:fill="FFFFFF"/>
        <w:spacing w:after="0" w:line="360" w:lineRule="auto"/>
        <w:ind w:right="39"/>
        <w:jc w:val="righ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4253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Франківського навчально-виховного</w:t>
      </w:r>
    </w:p>
    <w:p w:rsidR="00946070" w:rsidRPr="0042530B" w:rsidRDefault="00946070" w:rsidP="00946070">
      <w:pPr>
        <w:shd w:val="clear" w:color="auto" w:fill="FFFFFF"/>
        <w:spacing w:after="0" w:line="360" w:lineRule="auto"/>
        <w:ind w:right="39"/>
        <w:jc w:val="righ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4253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комплексу «Дошкільний навчальний заклад –</w:t>
      </w:r>
    </w:p>
    <w:p w:rsidR="00946070" w:rsidRPr="0042530B" w:rsidRDefault="00946070" w:rsidP="00946070">
      <w:pPr>
        <w:shd w:val="clear" w:color="auto" w:fill="FFFFFF"/>
        <w:spacing w:after="0" w:line="360" w:lineRule="auto"/>
        <w:ind w:right="39"/>
        <w:jc w:val="righ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4253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загальноосвітня школа І – ІІ ступенів»</w:t>
      </w:r>
    </w:p>
    <w:p w:rsidR="00946070" w:rsidRPr="006F1C14" w:rsidRDefault="00946070" w:rsidP="00946070">
      <w:pPr>
        <w:shd w:val="clear" w:color="auto" w:fill="FFFFFF"/>
        <w:spacing w:after="0" w:line="360" w:lineRule="auto"/>
        <w:ind w:right="39"/>
        <w:jc w:val="righ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proofErr w:type="spellStart"/>
      <w:r w:rsidRPr="004253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Чорнобаївської</w:t>
      </w:r>
      <w:proofErr w:type="spellEnd"/>
      <w:r w:rsidRPr="004253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районної ради</w:t>
      </w:r>
    </w:p>
    <w:p w:rsidR="00946070" w:rsidRPr="0042530B" w:rsidRDefault="00946070" w:rsidP="00946070">
      <w:pPr>
        <w:shd w:val="clear" w:color="auto" w:fill="FFFFFF"/>
        <w:spacing w:after="0" w:line="360" w:lineRule="auto"/>
        <w:ind w:right="39"/>
        <w:jc w:val="righ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</w:p>
    <w:p w:rsidR="00946070" w:rsidRPr="0089191F" w:rsidRDefault="00946070" w:rsidP="00946070">
      <w:pPr>
        <w:shd w:val="clear" w:color="auto" w:fill="FFFFFF"/>
        <w:spacing w:after="0" w:line="360" w:lineRule="auto"/>
        <w:ind w:right="39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СУЧАСНІ</w:t>
      </w:r>
      <w:r w:rsidRPr="006F1C1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ПІДХОДИ</w:t>
      </w:r>
      <w:r w:rsidRPr="006F1C1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ДО ОРГАНІЗАЦІЇ</w:t>
      </w:r>
      <w:r w:rsidRPr="006F1C1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СПІВПРАЦІ</w:t>
      </w:r>
      <w:r w:rsidRPr="006F1C1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ШКОЛИ</w:t>
      </w:r>
      <w:r w:rsidRPr="006F1C1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ТА СІМ</w:t>
      </w:r>
      <w:r w:rsidRPr="006F1C1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”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Ї</w:t>
      </w:r>
    </w:p>
    <w:p w:rsidR="00946070" w:rsidRPr="00204C08" w:rsidRDefault="00946070" w:rsidP="00946070">
      <w:pPr>
        <w:shd w:val="clear" w:color="auto" w:fill="FFFFFF"/>
        <w:spacing w:after="0" w:line="360" w:lineRule="auto"/>
        <w:ind w:right="39"/>
        <w:rPr>
          <w:sz w:val="28"/>
          <w:szCs w:val="28"/>
        </w:rPr>
      </w:pPr>
      <w:r w:rsidRPr="004253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Постановка проблеми</w:t>
      </w:r>
      <w:r w:rsidRPr="00204C08">
        <w:rPr>
          <w:sz w:val="28"/>
          <w:szCs w:val="28"/>
        </w:rPr>
        <w:t xml:space="preserve"> </w:t>
      </w:r>
    </w:p>
    <w:p w:rsidR="00946070" w:rsidRPr="00204C08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У суспільстві  в цілому,а особливо в педагогіці, є вічні теми,які не втрачають своєї актуальності. Особливо,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коли відбуваються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кардинальн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ному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галузі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взаємодії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особливо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актуальними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Батьки і педагоги -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дві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найпотужніші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становлення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особистості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кожної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людини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роль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неможливо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перебільшити</w:t>
      </w:r>
      <w:proofErr w:type="spellEnd"/>
      <w:proofErr w:type="gram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204C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Проблем</w:t>
      </w:r>
      <w:r w:rsidRPr="00204C0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и</w:t>
      </w:r>
      <w:r w:rsidRPr="00204C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особ</w:t>
      </w:r>
      <w:proofErr w:type="spellStart"/>
      <w:r w:rsidRPr="00204C0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ливості</w:t>
      </w:r>
      <w:proofErr w:type="spellEnd"/>
      <w:r w:rsidRPr="00204C0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</w:t>
      </w:r>
      <w:proofErr w:type="spellStart"/>
      <w:r w:rsidRPr="00204C0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ихованн</w:t>
      </w:r>
      <w:proofErr w:type="spellEnd"/>
      <w:r w:rsidRPr="00204C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 д</w:t>
      </w:r>
      <w:r w:rsidRPr="00204C0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</w:t>
      </w:r>
      <w:proofErr w:type="spellStart"/>
      <w:r w:rsidRPr="00204C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тей</w:t>
      </w:r>
      <w:proofErr w:type="spellEnd"/>
      <w:r w:rsidRPr="00204C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певного </w:t>
      </w:r>
      <w:r w:rsidRPr="00204C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періоду  розвитку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набувають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особливої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4C08">
        <w:rPr>
          <w:rFonts w:ascii="Cambria Math" w:eastAsia="Times New Roman" w:hAnsi="Cambria Math" w:cs="Cambria Math"/>
          <w:sz w:val="28"/>
          <w:szCs w:val="28"/>
          <w:lang w:eastAsia="ru-RU"/>
        </w:rPr>
        <w:t>​​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важливості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приве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ртають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себе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увагу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Зацікавленість нам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зрозумі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бо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ім'я та школа є тими двома </w:t>
      </w:r>
      <w:r w:rsidRPr="00E630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ланками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 спільних дій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яких залежить ефективність процесу виховання.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найважливіший комплекс факторів і умов не тільки  у формуванні особистості дитини, а й ефективності всього освітнього процесу. 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46070" w:rsidRPr="002F57A8" w:rsidRDefault="00946070" w:rsidP="00946070">
      <w:pPr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Сі</w:t>
      </w:r>
      <w:proofErr w:type="gram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м'я</w:t>
      </w:r>
      <w:proofErr w:type="spellEnd"/>
      <w:proofErr w:type="gram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школа -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незамінне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джерело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енергії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якій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0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630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E6304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630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E63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живе</w:t>
      </w:r>
      <w:proofErr w:type="spellEnd"/>
      <w:r w:rsidRPr="00E63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Сім'я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сприяє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тільки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формуванню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особистості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але і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самостверджен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2F57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</w:t>
      </w:r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людини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стимулює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F57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її</w:t>
      </w:r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</w:t>
      </w:r>
      <w:proofErr w:type="gram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іальну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творчу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активність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розкриває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індивідуаль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ність</w:t>
      </w:r>
      <w:proofErr w:type="spellEnd"/>
      <w:r w:rsidRPr="002F5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виховувати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їхні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почуття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помисли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вчинки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мораль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ними</w:t>
      </w:r>
      <w:proofErr w:type="gram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F26BA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Стати мудрим другом і наставником дитини, намагатися не нав'язливо, м'яко направляти думки дитини в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равильне русло, не знищуючи її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власної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ініціа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тиви, - ось умови істинної батьківської і вчительської любові.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Величезне значення в роботі з батьками школярів має заздалегідь продумана і чітко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нізована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система співпраці, так як позитивні результати роботи класного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ника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учнями багато в чому залежать від контактів з їх батьками. </w:t>
      </w:r>
    </w:p>
    <w:p w:rsidR="00946070" w:rsidRPr="00204C08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Аналіз останніх досліджень і публікацій</w:t>
      </w:r>
    </w:p>
    <w:p w:rsidR="00946070" w:rsidRPr="00045B60" w:rsidRDefault="00946070" w:rsidP="00946070">
      <w:pPr>
        <w:shd w:val="clear" w:color="auto" w:fill="FFFFFF"/>
        <w:spacing w:after="0" w:line="360" w:lineRule="auto"/>
        <w:ind w:right="3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Важливого значення даній проблемі надавали відомі педагоги: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Януш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Корчак, А. Мака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ренко, В. Сухомлинський та інші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.Так</w:t>
      </w:r>
      <w:r w:rsidRPr="002F57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2F57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Г.Сковорода</w:t>
      </w:r>
      <w:proofErr w:type="spellEnd"/>
      <w:r w:rsidRPr="002F57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акцентував увагу на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вихованні дітей в сім'ї. 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Тому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саме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спрямову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</w:t>
      </w:r>
      <w:proofErr w:type="spellEnd"/>
      <w:r w:rsidRPr="001A77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«</w:t>
      </w:r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</w:t>
      </w:r>
      <w:proofErr w:type="spellStart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головні</w:t>
      </w:r>
      <w:proofErr w:type="spellEnd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батьківські</w:t>
      </w:r>
      <w:proofErr w:type="spellEnd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обов'язки</w:t>
      </w:r>
      <w:proofErr w:type="spellEnd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благо </w:t>
      </w:r>
      <w:proofErr w:type="spellStart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народити</w:t>
      </w:r>
      <w:proofErr w:type="spellEnd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благо </w:t>
      </w:r>
      <w:proofErr w:type="spellStart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навчити</w:t>
      </w:r>
      <w:proofErr w:type="spellEnd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А </w:t>
      </w:r>
      <w:proofErr w:type="spellStart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благо породив, але не </w:t>
      </w:r>
      <w:proofErr w:type="spellStart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навчив</w:t>
      </w:r>
      <w:proofErr w:type="spellEnd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</w:t>
      </w:r>
      <w:proofErr w:type="spellStart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такий</w:t>
      </w:r>
      <w:proofErr w:type="spellEnd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proofErr w:type="gramStart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івбатьком</w:t>
      </w:r>
      <w:proofErr w:type="spellEnd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. . .</w:t>
      </w:r>
      <w:r w:rsidRPr="001A77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Pr="001A77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proofErr w:type="gramStart"/>
      <w:r w:rsidRPr="001A7718">
        <w:rPr>
          <w:rFonts w:ascii="Times New Roman" w:eastAsia="Times New Roman" w:hAnsi="Times New Roman" w:cs="Times New Roman"/>
          <w:sz w:val="28"/>
          <w:szCs w:val="28"/>
          <w:lang w:eastAsia="ru-RU"/>
        </w:rPr>
        <w:t>С. 251]</w:t>
      </w:r>
      <w:proofErr w:type="gramEnd"/>
    </w:p>
    <w:p w:rsidR="00946070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вивчення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цієї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долучалися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видатні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діячі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</w:t>
      </w:r>
      <w:proofErr w:type="gram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proofErr w:type="gram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— ХVІІ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століття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6070" w:rsidRPr="00DD36DD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 Рабле, Ж-Ж. Руссо, Й. Г.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Песталоцці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Значний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внесок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proofErr w:type="gram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</w:t>
      </w:r>
      <w:proofErr w:type="gram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ідження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родинного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зробили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Ушинський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Русова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</w:t>
      </w:r>
      <w:proofErr w:type="spellStart"/>
      <w:proofErr w:type="gram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щенко</w:t>
      </w:r>
      <w:proofErr w:type="spellEnd"/>
      <w:proofErr w:type="gram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проблемою «школа і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сім'я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пов'язана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розробка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теорії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сімейн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наприкінці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</w:t>
      </w:r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Стельмаховичем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Постовим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Ю.Руденком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І.</w:t>
      </w:r>
      <w:proofErr w:type="gram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Бехом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Ганусенко, Т.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Алексєєнко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іншими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ось дослідники  В.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Орже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ховська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В. Кириченко, Г.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Ковганич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переконані у тому, що виховання дітей у школі і сім’ї – це нероздільний процес з єдиною метою, який зорієнтований не лише на спільні зусилля навчального закладу і сім’ї у вихованні школярі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в, а й на їх виховну співпрацю в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цьому процесі. Його здійснення передбачає єдино спрямовану взаємодію у взаємозалежній діяльності у системі стосунків батьків і педагогів. Стосунки співпраці передбачають рівність сторін, вза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ємну добро-зичливість і повагу [</w:t>
      </w:r>
      <w:r w:rsidRPr="008919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с. 16].</w:t>
      </w:r>
      <w:r w:rsidRPr="00DD36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Сучасні вчені( І.М. </w:t>
      </w:r>
      <w:proofErr w:type="spellStart"/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Рибальченко</w:t>
      </w:r>
      <w:proofErr w:type="spellEnd"/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В.П. Кравець, В.В. Бойко, Г.А. </w:t>
      </w:r>
      <w:proofErr w:type="spellStart"/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Чередніченко</w:t>
      </w:r>
      <w:proofErr w:type="spellEnd"/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А.А. </w:t>
      </w:r>
      <w:proofErr w:type="spellStart"/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Марушкевич</w:t>
      </w:r>
      <w:proofErr w:type="spellEnd"/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В.І. </w:t>
      </w:r>
      <w:proofErr w:type="spellStart"/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Скутіна</w:t>
      </w:r>
      <w:proofErr w:type="spellEnd"/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В.Г. Кузь та ін.</w:t>
      </w:r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вивчали різні аспекти проблеми взаємодії школи і сім’ї у вихованні особистості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Pr="00DD3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зробили значний внесок у дослідження  даної проблеми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</w:t>
      </w:r>
    </w:p>
    <w:p w:rsidR="00946070" w:rsidRPr="00204C08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04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Мета статті</w:t>
      </w:r>
    </w:p>
    <w:p w:rsidR="00946070" w:rsidRPr="00204C08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B0C5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Мета написання статті полягає у теоретичному обґрунтуванні важливості</w:t>
      </w:r>
      <w:r w:rsidRPr="00204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значення шляхів оптимізації співпраці сім’ї і школи у розвитку особистості школяра,</w:t>
      </w:r>
      <w:r w:rsidRPr="00204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2B0C5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якими педагоги зможуть</w:t>
      </w:r>
      <w:r w:rsidRPr="00204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творити  ефективну систему спільної роботи сім'ї та школи, використовуючи  інноваційні форми і методи роботи.</w:t>
      </w:r>
    </w:p>
    <w:p w:rsidR="00946070" w:rsidRPr="00204C08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04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Виклад основного матеріалу</w:t>
      </w:r>
    </w:p>
    <w:p w:rsidR="00946070" w:rsidRPr="009510FD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04C0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ru-RU"/>
        </w:rPr>
        <w:t xml:space="preserve">  </w:t>
      </w:r>
      <w:r w:rsidRPr="009510FD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ru-RU"/>
        </w:rPr>
        <w:t xml:space="preserve">  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Одним  із ключових компонентів концепції Нової української школи є педа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гогіка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партнерства: «В основі педагогіки партнерства – спілкування, взаємодія та співпраця між учителем, учнем і батьками. Учні, батьки та вчителі, об’єднані спільними цілями та прагненнями, є добровільними та зацікавленими однодум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цями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рівноправними учасниками освітнього процесу, відповідальними за ре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зультат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».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Компетентнісний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підхід і побудова партнерських стосунків між уч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нем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вчителем і батьками – пріоритети реформування української школи.</w:t>
      </w:r>
    </w:p>
    <w:p w:rsidR="00946070" w:rsidRPr="009510FD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Проблема взаємодії школи та сім'ї завжди була і залишається в центрі уваги. Важливими умовами виховання  школяра є взаємини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школа - родина - дитина. В умовах сучасної школи найбільш важливо при створенні виховної системи формувати цілісне розуміння батьками виховного процесу, залучати їх до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ганізації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виховного процесу в різних формах, організувати соціальну роботу на належному рівні. Зі свого досвіду скажу,що на початку роботи  з новим клас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ним колективом створюється програма діяльності класного керівника з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вихов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ної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роботи класу. Вона створюється разом з представниками батьківської гро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мадськості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з ур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ахуванням їх побажань, вимог,бо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це їх діти будуть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вихову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ватися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основі даної програми. Адже нова освітня парадигма проголосила батьків суб'єктами освітнього процесу, а значить, поклала на них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відповідаль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ність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 якість освіти та виховання своїх дітей. Частина батьків активно прагне до педагогічного самоосвіти, намагається розібратися в суті сучасних освітніх процесів, в особливості освітньої та виховної програм школ</w:t>
      </w:r>
      <w:r w:rsidRPr="00675A8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Свою роботу з батьками </w:t>
      </w:r>
      <w:r w:rsidRPr="00675A8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організ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ову</w:t>
      </w:r>
      <w:r w:rsidRPr="00675A8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ю, по можливості, схожою з тією роботою, яку проводжу з їхніми дітьми,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так як інтереси і тих, і інших,</w:t>
      </w:r>
      <w:r w:rsidRPr="00675A8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пов'язані з навчально-виховним процесом, практично однакові.   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Першочерговим завданням є ознайомл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ення з умовами життя учня вдома,що м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ожна проводити за такою схемою:</w:t>
      </w:r>
    </w:p>
    <w:p w:rsidR="00946070" w:rsidRPr="00853739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1. Прізвище, ім'я учня, клас. 2. Склад сім'ї. 3. Де і на якій посаді працюють ба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тьки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інші члени сім'ї (якщо вчаться - де саме)? 4. Матеріальне забезпечення сім'ї. 5. Житлові умови. 6. Культурний рівень сім'ї (освіта, читання газет,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жур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налів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наявність телевізора, радіо, бібліотеки та ін.). 7. Режи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м дня школяра. 8.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Чи облаштовано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робоче місце учня? 9. Хто і як здійснює контроль за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нням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режиму? 10. Трудове виховання в сім'ї. 11. Хто з членів сім'ї допомагає учневі? 12. Які заходи заохочення й покарання вживають до дитини?</w:t>
      </w:r>
      <w:r w:rsidRPr="00853739">
        <w:t xml:space="preserve"> </w:t>
      </w:r>
    </w:p>
    <w:p w:rsidR="00946070" w:rsidRPr="009510FD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Обов”язковим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є визначення освітнього рівня батьків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У</w:t>
      </w:r>
      <w:r w:rsidRPr="002B0C5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моєму класі такі показ-</w:t>
      </w:r>
      <w:proofErr w:type="spellStart"/>
      <w:r w:rsidRPr="002B0C5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ники</w:t>
      </w:r>
      <w:proofErr w:type="spellEnd"/>
      <w:r w:rsidRPr="002B0C5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 середня спеціальна(на рівні технікуму)- 25%, ПТУ-37,5%, середня шко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2B0C5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ла-37,5%.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Проаналізувавши освітній рівень батьків, бачимо, що потрібно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бага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то працювати над залученням батьків до організації позашкільної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самовихов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ної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роботи  та роботи із сімейного виховання.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Наступні етапи -це визначення  рів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ня педагогічної культури батьків; виявлення труднощів, які відчувають бать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ки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допомога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 підвищенні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педагогічної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культури, організації роди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нного життя як джерела самовихо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вання дитини. Сучасні сім'ї розвиваються в умовах якісно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нової і суперечливої суспільної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ситуації.</w:t>
      </w:r>
      <w:r w:rsidRPr="00C47CB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Спостерігаються процеси, що призво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дять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до загострення сімейних проблем. Це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перш за все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падіння матеріального рівня більшості сімей, зростання числа розлучень, що негативно впливають на психіку дітей, збільшення кількості неповних сімей та багатодітних,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 яких потрібно мати своєрідний підхід.</w:t>
      </w:r>
    </w:p>
    <w:p w:rsidR="00946070" w:rsidRPr="009510FD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Отже, в складних сучасних умовах сім'ї потрібна кваліфікована допомога з боку школи. Тільки в процесі взаємодії педагогів і батьків можна успішно вирі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шувати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проблему розвитку особистості школяра.</w:t>
      </w:r>
    </w:p>
    <w:p w:rsidR="00946070" w:rsidRPr="009510FD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Вивчення сім'ї учня дозволяє мені познайомитися з дітьми ближче, побачити їх в звичній для них, невимушеній обстановці, допомагає зрозуміти стиль жит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тя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сім'ї. Отримавши необхідну інформацію, я маю можливість поговорити з ді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тьми про книжки, які вони читають, обговорити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гри, в які вони грають,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з'ясу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вати, чи люблять вони допомагати батькам у домашніх справах, що вміють ро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бити самі. Намагаючись зрозуміти душевний світ дитини і його сім'ї,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проявля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ючи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доброту і чуйність до нього, я тим самим пробуджую ці ж якості і довіру до мене у дітей та їх батьків, які починають бачити в мені союзника, людину, яка намагається зрозуміти, по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любити і навчити хорошому їхню дитину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Іноді батьки думають, що з приходом дитини в школу знижується роль сім'ї у її ви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хованні, адже основний час тепер діти проводять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 школі. Однак, саме в цей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час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вплив сім'ї не тільки не знижується, а й зростає. Єдині узгоджені вимоги сім'ї та школи - це одна з умов прави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льного виховання дітей у сім'ї,кращого здійснення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навчально-виховн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ої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боти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946070" w:rsidRPr="009510FD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Культура партнерства в нові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й українській школі – це в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одна з ба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зових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ціннос-тей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нової школи.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Cтворення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педа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гогічної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системи,включаючи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інно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ваційні фор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ми взаємодії педагогів і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сім”ї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, що оптимізуватиме взаємодію між батьками та педагогами,- ось що необхідне для плідної праці.  </w:t>
      </w:r>
    </w:p>
    <w:p w:rsidR="00946070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 своїй роботі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керуюсь такими принципами: цілеспрямованість;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систематич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ність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; доброзичливість, відкритість; плановість;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диференційо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ваний підхід до роботи з батьками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 урахуванням специфіки кожної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сім'ї.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FC3CA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Традиційними   фор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FC3CA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мами роботи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які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використовую,є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запрошення до школи, листування ,батьків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ські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збори(класні й загальношкільні),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конференції, індивідуальні консуль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та-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ції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,відвідування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вдома,концерти,творчі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звіти,виставки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дитячих робіт,класні дитячі заходи та інші. Інноваційними та ефективними формами співпраці з батьками є групові семінари, круглий стіл,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дискусії,диспути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практикуми, тре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нінги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для батьків, батьківські вечори, батьківські ринги, усні журнали, бать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ківські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читання, психологічні розминки,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рольові ігри. Саме такі форми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забез-печують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активну позицію батьків, партнерство з педагогами, спонукання до дій і застосування в сімейном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 середовищі. Ці вміння рефлек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сують на специфіку технологічних аспектів сімейного ви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ховання їхніх дітей. Важливою умовою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при застосуванні інноваційних форм є поєднання форм 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наоч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ністю, тому що це сприяє підвищенню педагогічних знань батьків, спонукає їх переглядати неправильні методи та прийоми домашнього виховання.</w:t>
      </w:r>
    </w:p>
    <w:p w:rsidR="00946070" w:rsidRPr="009510FD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Батькам необхідно допомагати ставати хорошими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вихователями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 цьому процесі роль класного керівника дуже важлива. Адже сенс педагогічної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взає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модії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сім'ї і школи полягає у створенні умов для норма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льного життя дитини - комфортного, радісного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і, звичайно, щас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ливого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Також ми знаємо, що результат навчання і виховання дітей буде тоді на високому рівні, коли буде єдність трьох ланок: учитель, батько і дитина. Якщо одна ланка випадає, то результату не буде. Недарма В.А. Сухомлинський сказав: «Тільки разом з батьками,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спіль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ними зусиллями вчителі можуть дати дітям велике людське щастя». Проте,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іно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ді в шкільному та сімейному вихованні немає узгодженості. Це ускладнює про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цес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формування свідомості та поведінки дітей. Тісна співдружність школи та сім’ї допомагає забезпечити єдність вимог і виховних впливів. Практика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пока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зує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що після відвідування свят більшість батьків не залишаються байдужими, у них навіть знову виникає бажання надати допомогу школі в організації ви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ховної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роботи. Полюбляють батьки і творчі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звіти,що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найчастіше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використову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ються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не як самостійна форма, а включаються в загальношкільні свята,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концер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 та інші форми виховної роботи.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Протягом навчального року всередині класу проводяться різні заходи. Батьки допомагають в організації та проведенні клас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них годин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конкурсів, екскурсій, походів, свят, поїздок в теат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ри. В таких випад-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ках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батьки ще краще зближують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ся між собою, зі своїми дітьми,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налагоджуєть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ся контакт між вчителем і батьками.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946070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Сім'я і школа - це незамінне джерело енергії, ресурс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ів для дитини, в якій во</w:t>
      </w:r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</w:t>
      </w:r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живе. Величезну допом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огу батьки надають своїм дітям у</w:t>
      </w:r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підготовці і </w:t>
      </w:r>
      <w:proofErr w:type="spellStart"/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проведен</w:t>
      </w:r>
      <w:proofErr w:type="spellEnd"/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-ні дослідницької роботи в науково-практичних конференціях і пр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оектах. Саме в тісній співпраці</w:t>
      </w:r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 батьками народжується дослідницька робота, і коли досягаєш результатів, розумієш, що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ця </w:t>
      </w:r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праця була  не марною.  Учителі повинні налагодити  партнерські стосунки з батьками, щоб забезпечити максимальну підтримку дітям, задовольнити їхні потреби, які виникають у процесі розвитку та навчання.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Оскільки концепція Нової української школи виділяє основні шляхи співпраці: спілкуван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ня, формальне й неформальне , то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залучення батьків до освітнього проце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су є вкрай необхідним.</w:t>
      </w:r>
    </w:p>
    <w:p w:rsidR="00946070" w:rsidRPr="00334DF3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Особливу роль потрібно відвести педагогічній  культурі батьків. Це такий рівень педагогічної підготовки батьків, який дає їм змогу перетворити сімейне виховання на цілеспрямований, успішний процес, що повноцінно вирішує завдання розвитку і виховання дитини. Педагогічна культура батьків може бути представлена як комплекс знань, емоційних проявів і вмінь психолого- педагогічного характеру, які забезпечують їхню діяльність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виховання та розвитку дитини. Під знаннями у цьому разі розуміють ті, що стосуються, по-</w:t>
      </w:r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перше, вікових та індивідуальних особливостей дитини, закономірностей та етапів її психічного і фізичного розвитку, потреб, інтересів і ціннісних орієнтацій; по- друге, способів оптимальної організації життя дитини у сім'ї та поза нею, мети, засобів, методів сімейного виховання, розуміння цінностей сімейного життя і сімейного виховання; по-третє, досягнень у галузі педагогіки, психології, фізіології, гігієни; по-четверте, знання своїх прав та обов'язків, а також прав та обов’язків дитини. Важливу складову педагогічної культури батьків становить рефлексія - уміння аналізувати власні дії, вчинки і стани; оцінювати необхідність та ефективність запроваджених методів і </w:t>
      </w:r>
      <w:proofErr w:type="spellStart"/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прийо</w:t>
      </w:r>
      <w:proofErr w:type="spellEnd"/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-мів виховання, причини успіхів і невдач, утруднень, що виникають у процесі сімейного виховання; здатність дивитися на себе очима своєї дитини.</w:t>
      </w:r>
    </w:p>
    <w:p w:rsidR="00946070" w:rsidRPr="00334DF3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Іноді батьки думають, що з приходом дитини в школу знижується роль сім'ї у її вихованні, адже основний час тепер діти проводять в школі. Однак, саме в цей час, вплив сім'ї не тільки не знижується, а й зростає. Єдині узгоджені ви-</w:t>
      </w:r>
      <w:proofErr w:type="spellStart"/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моги</w:t>
      </w:r>
      <w:proofErr w:type="spellEnd"/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сім'ї та школи - це одна з умов правильного виховання дітей у сім'ї. Там, де батько і педагог діє узгоджено, краще здійснювати навчально-виховну робо-ту. Формування особистісних якостей  школяра, розвиток його визначається рівнем виховання в сім'ї. Сім'я є найважливішим фактором у вихованні дитини. Як же залучити батьків до спільного виховного процесу? З перших днів </w:t>
      </w:r>
      <w:proofErr w:type="spellStart"/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необ-хідно</w:t>
      </w:r>
      <w:proofErr w:type="spellEnd"/>
      <w:r w:rsidRPr="00334D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вибудовувати взаємини педагога з батьками учнів. Слід також пам'ятати, що загальні інтереси - це запорука успішних взаємин. Обидві сторони мають потребу в плідній співпраці. Батьки зможуть зміцнити авторитет педагога, до-помогти в проведенні позакласних заходів, взяти посильну участь в роботі класного і шкільного батьківського комітету. </w:t>
      </w:r>
    </w:p>
    <w:p w:rsidR="00946070" w:rsidRPr="009510FD" w:rsidRDefault="00946070" w:rsidP="00375616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 спільній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діяльності навчального закладу і сім’ї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оловними завданнями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 вирішенні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проблем навчання, виховання і розвитку дітей можна виділити на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ступні: інтеграція зусиль сім’ї і педагогічного колективу в діяльності щодо роз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витку особистості дитини;  забезпечення участі батьків в організації навчально-виховного процесу і шкільному самоврядуванні; мотивацію батьків до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вивчен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ня науково-методичної та психолого-педагогічної літератури з проблем роз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витку та виховання дітей; підвищення психолого-педагогічної культури бать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ків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поповнення арсеналу їх знань, вмінь і навичок виховної взаємодії з дітьми; підвищення відповідальності батьків за виховання дітей, ролі батька у родині; створення системи просвітницької роботи, спрямованої на підвищення право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вої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культури батьків; презентації успішного досвіду сімейного виховання;  під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вищення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рівня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проінформовано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сті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батьків та їхньої компетент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ності з проблем формування здорового способу життя, профілактики асоціальної поведінки та поширення шкідливих звичок, репродуктивного здоров’я дітей та молоді,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орга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нізації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змістовного сімейного дозвілля; надання психолого-педагогічної підтримки та допомоги проблемним сім’ям [4, с.20-21].</w:t>
      </w:r>
    </w:p>
    <w:p w:rsidR="00946070" w:rsidRPr="009510FD" w:rsidRDefault="00946070" w:rsidP="00375616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Педагогу необхідно знати, яка сфера матеріального буття дитини, яким є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спо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сіб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життя, які традиції і звичаї в родині. Тут необхідно наступне:</w:t>
      </w:r>
    </w:p>
    <w:p w:rsidR="00946070" w:rsidRPr="009510FD" w:rsidRDefault="00946070" w:rsidP="00375616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а) вивчення сімейної атмосфери, що оточує учня, його взаємодії з членами сім'ї;</w:t>
      </w:r>
    </w:p>
    <w:p w:rsidR="00946070" w:rsidRPr="009510FD" w:rsidRDefault="00946070" w:rsidP="00375616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б) психолого-педагогічна освіта батьків через систему батьківських зборів, консультацій, бесід;</w:t>
      </w:r>
    </w:p>
    <w:p w:rsidR="00946070" w:rsidRPr="009510FD" w:rsidRDefault="00946070" w:rsidP="00375616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в) організація та спільне проведення вільного часу дітей і батьків;</w:t>
      </w:r>
    </w:p>
    <w:p w:rsidR="00946070" w:rsidRPr="009510FD" w:rsidRDefault="00946070" w:rsidP="00375616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г) захист інтересів і прав дитини в так званих важких родинах.</w:t>
      </w:r>
    </w:p>
    <w:p w:rsidR="00946070" w:rsidRPr="00F2325A" w:rsidRDefault="00946070" w:rsidP="00375616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Процес взаємодії сім'ї і школи повинен бути спрямований на активне 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вклю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чення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батьків у навчально-виховний процес, у позаурочну діяльність.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Тому го-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ловним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завдання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роботи класного керівника є реалізація плану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 організації спільних справ батьків і дітей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Цю форму співпраці вважаю </w:t>
      </w:r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ефективною, адже під час підготовки до різних заходів виникає багато можливостей для спілку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proofErr w:type="spellStart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вання</w:t>
      </w:r>
      <w:proofErr w:type="spellEnd"/>
      <w:r w:rsidRPr="009510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дітей та батьків. Загальні справи та інтереси згуртовують дітей і батьків, позитивно впливають на формування особистості.</w:t>
      </w:r>
    </w:p>
    <w:p w:rsidR="00946070" w:rsidRPr="006E574D" w:rsidRDefault="00946070" w:rsidP="00946070">
      <w:pPr>
        <w:shd w:val="clear" w:color="auto" w:fill="FFFFFF"/>
        <w:tabs>
          <w:tab w:val="num" w:pos="720"/>
        </w:tabs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6A6CE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Висновок.</w:t>
      </w:r>
    </w:p>
    <w:p w:rsidR="00946070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89191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  </w:t>
      </w:r>
      <w:r w:rsidRPr="00F2325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Отже, лише тво</w:t>
      </w:r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рча співпраця сім’ї і школи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впровадження нетрадиційних форм роботи з батьківською громадськістю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які сприятимуть гуманізації сто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-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сунків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між педагогами, батьками, учнями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дають</w:t>
      </w:r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результат виховання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підроста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-</w:t>
      </w:r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ючого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покоління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 Тоді б</w:t>
      </w:r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атьки і вчителі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стають</w:t>
      </w:r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партнерами у творчому процесі </w:t>
      </w:r>
      <w:r w:rsidRPr="00204C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lastRenderedPageBreak/>
        <w:t>виховання учнів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.</w:t>
      </w:r>
      <w:r w:rsidRPr="006E574D">
        <w:rPr>
          <w:rFonts w:ascii="Times New Roman" w:eastAsia="Times New Roman" w:hAnsi="Times New Roman" w:cs="Times New Roman"/>
          <w:color w:val="00B0F0"/>
          <w:sz w:val="28"/>
          <w:szCs w:val="28"/>
          <w:shd w:val="clear" w:color="auto" w:fill="FFFFFF"/>
          <w:lang w:val="uk-UA" w:eastAsia="ru-RU"/>
        </w:rPr>
        <w:t xml:space="preserve"> </w:t>
      </w:r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Сучасна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педагогізація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сім’ї потребує науково-методичного та організаційного оновлення, спрямованого на гуманізацію взаємин батьків і ді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-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тей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на спільних засадах діяльності, а також урізноманітнення форм і напрямків співпраці сім’ї та школи.</w:t>
      </w:r>
    </w:p>
    <w:p w:rsidR="00946070" w:rsidRPr="00F2325A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Робота з батьками - одна з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найскладніших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напрямків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професійній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діял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педагога. В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заєморозуміння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між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батьками і педагогами,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обмін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думками,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пошук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спільних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ішень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спільні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зусилля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необхідні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для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розвитку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дитини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Батькам по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-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трібна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від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нас,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вчителів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ідтримка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допомога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і просто добр</w:t>
      </w:r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а</w:t>
      </w:r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порад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а</w:t>
      </w:r>
      <w:r w:rsidRPr="006E57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946070" w:rsidRPr="001E3173" w:rsidRDefault="00946070" w:rsidP="00946070">
      <w:pPr>
        <w:shd w:val="clear" w:color="auto" w:fill="FFFFFF"/>
        <w:spacing w:after="0" w:line="360" w:lineRule="auto"/>
        <w:ind w:right="3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89191F">
        <w:rPr>
          <w:rFonts w:ascii="Times New Roman" w:eastAsia="Times New Roman" w:hAnsi="Times New Roman" w:cs="Times New Roman"/>
          <w:color w:val="00B0F0"/>
          <w:sz w:val="28"/>
          <w:szCs w:val="28"/>
          <w:shd w:val="clear" w:color="auto" w:fill="FFFFFF"/>
          <w:lang w:val="uk-UA" w:eastAsia="ru-RU"/>
        </w:rPr>
        <w:t xml:space="preserve">   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Таким чином, всі індивідуальні, групові та колективні форми роботи з бать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-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ками покликані налагодити взаємодію між школою і сім'єю, підвищити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ефек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-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тивність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процесу виховання дітей з порушеннями інтелекту в сім'ї та школі. Тільки у тісній співпраці школи з батьками ми зможемо виховати освічену, фі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-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зично здорову особистість, сформувати в неї загальнолюдські моральні якості, національну самосвідомість. Школа без допомоги батьків не досягне  значних успіхів. А батькам важко самим без допомоги школи вирішувати проблеми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сво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-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їх дітей. Саме у сім’ї закладається духовна основа особистості, її мораль,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само-бут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ність, глибокі людські почуття, любов до матері та батька, роду і народу, пошани до рідної мови, історії, культури тощо. 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Школа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має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все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це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зберегти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і стати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спільником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сім’ї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розв’язанні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важливих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завдань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виховання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особистості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Тільки у взаємодії,бо саме тоді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створюється 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атмосфер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а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емоційної захищеності, тепла, любові, умов для розвитку почуттів і сприй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мання дитини, її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самореал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і-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Pr="00F313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виховний процес  матиме позитивний результат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</w:t>
      </w:r>
    </w:p>
    <w:p w:rsidR="00946070" w:rsidRPr="00F31338" w:rsidRDefault="00946070" w:rsidP="009460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53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</w:t>
      </w:r>
      <w:r w:rsidRPr="004253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3133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</w:t>
      </w:r>
      <w:proofErr w:type="spellStart"/>
      <w:r w:rsidRPr="00F313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ітератур</w:t>
      </w:r>
      <w:proofErr w:type="spellEnd"/>
      <w:r w:rsidRPr="00F3133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и</w:t>
      </w:r>
    </w:p>
    <w:p w:rsidR="00946070" w:rsidRDefault="00946070" w:rsidP="00946070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Батьківські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збори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Т. В. Виноградова. – Х.: Вид</w:t>
      </w:r>
      <w:proofErr w:type="gram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рупа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«Основа», 2006. – с. 237</w:t>
      </w: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46070" w:rsidRPr="00204C08" w:rsidRDefault="00946070" w:rsidP="00946070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Бех</w:t>
      </w:r>
      <w:proofErr w:type="spellEnd"/>
      <w:proofErr w:type="gramStart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</w:t>
      </w:r>
      <w:proofErr w:type="gramEnd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Проблема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методів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сучасній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школі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Педагогіка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психологія</w:t>
      </w:r>
      <w:proofErr w:type="spellEnd"/>
      <w:r w:rsidRPr="00F31338">
        <w:rPr>
          <w:rFonts w:ascii="Times New Roman" w:eastAsia="Times New Roman" w:hAnsi="Times New Roman" w:cs="Times New Roman"/>
          <w:sz w:val="28"/>
          <w:szCs w:val="28"/>
          <w:lang w:eastAsia="ru-RU"/>
        </w:rPr>
        <w:t>. - 1996. - №4.</w:t>
      </w:r>
    </w:p>
    <w:p w:rsidR="00946070" w:rsidRPr="00204C08" w:rsidRDefault="00946070" w:rsidP="00946070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Овчарук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О.В.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Компетентнісний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підхід у сучасній освіті: Світовий досвід та українські перспективи. Бібліотека з освітньої політики./ </w:t>
      </w:r>
      <w:proofErr w:type="spellStart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Овчарук</w:t>
      </w:r>
      <w:proofErr w:type="spellEnd"/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О.В. Київ К.І.С., 2004. – 112 с.</w:t>
      </w:r>
    </w:p>
    <w:p w:rsidR="00946070" w:rsidRPr="007A6041" w:rsidRDefault="00946070" w:rsidP="00946070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Оржеховська</w:t>
      </w:r>
      <w:proofErr w:type="spellEnd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В.М. </w:t>
      </w:r>
      <w:proofErr w:type="spellStart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Взаємодія</w:t>
      </w:r>
      <w:proofErr w:type="spellEnd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навчального</w:t>
      </w:r>
      <w:proofErr w:type="spellEnd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закладу і </w:t>
      </w:r>
      <w:proofErr w:type="spellStart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сі</w:t>
      </w:r>
      <w:proofErr w:type="gramStart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proofErr w:type="gramEnd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’ї</w:t>
      </w:r>
      <w:proofErr w:type="spellEnd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proofErr w:type="spellStart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стратегії</w:t>
      </w:r>
      <w:proofErr w:type="spellEnd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технології</w:t>
      </w:r>
      <w:proofErr w:type="spellEnd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і </w:t>
      </w:r>
      <w:proofErr w:type="spellStart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моделі</w:t>
      </w:r>
      <w:proofErr w:type="spellEnd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Х.: </w:t>
      </w:r>
      <w:proofErr w:type="spellStart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Видавництво</w:t>
      </w:r>
      <w:proofErr w:type="spellEnd"/>
      <w:r w:rsidRPr="00204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«Точка», 2007. – 192 с</w:t>
      </w:r>
      <w:r w:rsidRPr="00204C0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946070" w:rsidRPr="00204C08" w:rsidRDefault="00946070" w:rsidP="00946070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Сковорода Г. Сродность </w:t>
      </w:r>
      <w:proofErr w:type="gramStart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богословію</w:t>
      </w:r>
      <w:proofErr w:type="spellEnd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// </w:t>
      </w:r>
      <w:proofErr w:type="spellStart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Повне</w:t>
      </w:r>
      <w:proofErr w:type="spellEnd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>зібр</w:t>
      </w:r>
      <w:proofErr w:type="spellEnd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творів</w:t>
      </w:r>
      <w:proofErr w:type="spellEnd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2-х т. – К.: </w:t>
      </w:r>
      <w:proofErr w:type="spellStart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Знання</w:t>
      </w:r>
      <w:proofErr w:type="spellEnd"/>
      <w:r w:rsidRPr="007A6041">
        <w:rPr>
          <w:rFonts w:ascii="Times New Roman" w:eastAsia="Times New Roman" w:hAnsi="Times New Roman" w:cs="Times New Roman"/>
          <w:sz w:val="28"/>
          <w:szCs w:val="28"/>
          <w:lang w:eastAsia="ru-RU"/>
        </w:rPr>
        <w:t>, 1973. – т. 2.</w:t>
      </w:r>
    </w:p>
    <w:p w:rsidR="00946070" w:rsidRPr="00204C08" w:rsidRDefault="00946070" w:rsidP="00946070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4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Сухомлинський В.О. Батьківська педагогіка / В. О. Сухомлинський - К. : Радянська школа. - 1978. - 263 с.</w:t>
      </w:r>
    </w:p>
    <w:p w:rsidR="00946070" w:rsidRPr="006E574D" w:rsidRDefault="00946070" w:rsidP="0094607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6E57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Корисні</w:t>
      </w:r>
      <w:proofErr w:type="spellEnd"/>
      <w:r w:rsidRPr="006E57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E57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ресурси</w:t>
      </w:r>
      <w:proofErr w:type="spellEnd"/>
      <w:r w:rsidRPr="006E57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946070" w:rsidRPr="006E574D" w:rsidRDefault="00946070" w:rsidP="00946070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Електронна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платформа «Нова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українська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2B3A6E">
        <w:rPr>
          <w:rFonts w:ascii="Verdana" w:hAnsi="Verdana"/>
          <w:color w:val="000000"/>
          <w:sz w:val="21"/>
          <w:szCs w:val="21"/>
        </w:rPr>
        <w:t xml:space="preserve"> </w:t>
      </w:r>
      <w:r w:rsidRPr="002B3A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доступу:</w:t>
      </w:r>
      <w:r w:rsidRPr="002B3A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E57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4E41E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www.nus.inf.ua</w:t>
      </w:r>
    </w:p>
    <w:p w:rsidR="00946070" w:rsidRPr="004E41E3" w:rsidRDefault="00946070" w:rsidP="00946070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Порадник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Розділ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</w:t>
      </w:r>
      <w:proofErr w:type="spellStart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Співпраця</w:t>
      </w:r>
      <w:proofErr w:type="spellEnd"/>
      <w:r w:rsidRPr="006E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батьками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6E57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2B3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доступу: </w:t>
      </w:r>
      <w:hyperlink r:id="rId6" w:history="1">
        <w:r w:rsidRPr="004E41E3">
          <w:rPr>
            <w:rStyle w:val="a3"/>
            <w:rFonts w:ascii="Times New Roman" w:eastAsia="Times New Roman" w:hAnsi="Times New Roman" w:cs="Times New Roman"/>
            <w:color w:val="002060"/>
            <w:sz w:val="28"/>
            <w:szCs w:val="28"/>
            <w:u w:val="none"/>
            <w:lang w:val="uk-UA" w:eastAsia="ru-RU"/>
          </w:rPr>
          <w:t>https://base.kristti.com.ua/wp-content/uploads/2017/10/rozd_8_Batki.pdf</w:t>
        </w:r>
      </w:hyperlink>
    </w:p>
    <w:p w:rsidR="00C403C8" w:rsidRPr="00946070" w:rsidRDefault="00C403C8">
      <w:pPr>
        <w:rPr>
          <w:lang w:val="uk-UA"/>
        </w:rPr>
      </w:pPr>
    </w:p>
    <w:sectPr w:rsidR="00C403C8" w:rsidRPr="00946070" w:rsidSect="00635C2C">
      <w:pgSz w:w="11906" w:h="16838"/>
      <w:pgMar w:top="1134" w:right="1133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533A9"/>
    <w:multiLevelType w:val="hybridMultilevel"/>
    <w:tmpl w:val="295E8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163CA"/>
    <w:multiLevelType w:val="hybridMultilevel"/>
    <w:tmpl w:val="E8CC5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70"/>
    <w:rsid w:val="002B2E0C"/>
    <w:rsid w:val="00375616"/>
    <w:rsid w:val="00781E8C"/>
    <w:rsid w:val="00946070"/>
    <w:rsid w:val="00C4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60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460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60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46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kristti.com.ua/wp-content/uploads/2017/10/rozd_8_Batki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12355</Words>
  <Characters>7043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</cp:lastModifiedBy>
  <cp:revision>2</cp:revision>
  <dcterms:created xsi:type="dcterms:W3CDTF">2017-12-09T15:56:00Z</dcterms:created>
  <dcterms:modified xsi:type="dcterms:W3CDTF">2017-12-09T15:56:00Z</dcterms:modified>
</cp:coreProperties>
</file>